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548DD4" w:themeColor="text2" w:themeTint="99"/>
  <w:body>
    <w:p w:rsidR="004D2F71" w:rsidRDefault="002F27BF" w:rsidP="004D2F71">
      <w:pPr>
        <w:spacing w:after="0"/>
        <w:ind w:left="-426"/>
        <w:rPr>
          <w:rFonts w:ascii="Verdana" w:hAnsi="Verdana"/>
          <w:b/>
          <w:color w:val="FFFFFF" w:themeColor="background1"/>
          <w:sz w:val="76"/>
          <w:szCs w:val="76"/>
        </w:rPr>
      </w:pPr>
      <w:r w:rsidRPr="002F27BF">
        <w:rPr>
          <w:rFonts w:ascii="Verdana" w:hAnsi="Verdana"/>
          <w:b/>
          <w:noProof/>
          <w:color w:val="FFFFFF" w:themeColor="background1"/>
          <w:sz w:val="76"/>
          <w:szCs w:val="7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-714375</wp:posOffset>
                </wp:positionV>
                <wp:extent cx="7545600" cy="2268187"/>
                <wp:effectExtent l="838200" t="342900" r="798830" b="780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5600" cy="22681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97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15000000" sx="120000" sy="120000" algn="ctr" rotWithShape="0">
                            <a:srgbClr val="000000">
                              <a:alpha val="38000"/>
                            </a:srgbClr>
                          </a:outerShdw>
                          <a:reflection blurRad="6350" stA="520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05001" id="Rectangle 2" o:spid="_x0000_s1026" style="position:absolute;margin-left:-63.8pt;margin-top:-56.25pt;width:594.15pt;height:1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" fillcolor="#243f60 [1604]" stroked="f" strokeweight="2pt">
                <v:fill opacity="63479f"/>
                <v:shadow on="t" type="perspective" color="black" opacity="24903f" offset="-.48264mm,-1.326mm" matrix="78643f,,,78643f"/>
              </v:rect>
            </w:pict>
          </mc:Fallback>
        </mc:AlternateContent>
      </w:r>
      <w:r w:rsidR="00E62027" w:rsidRPr="002F27BF">
        <w:rPr>
          <w:rFonts w:ascii="Verdana" w:hAnsi="Verdana"/>
          <w:b/>
          <w:color w:val="FFFFFF" w:themeColor="background1"/>
          <w:sz w:val="76"/>
          <w:szCs w:val="76"/>
        </w:rPr>
        <w:t xml:space="preserve">Bibliothèque scolaire </w:t>
      </w:r>
      <w:r w:rsidR="00D945E9" w:rsidRPr="002F27BF">
        <w:rPr>
          <w:rFonts w:ascii="Verdana" w:hAnsi="Verdana"/>
          <w:b/>
          <w:color w:val="FFFFFF" w:themeColor="background1"/>
          <w:sz w:val="76"/>
          <w:szCs w:val="76"/>
        </w:rPr>
        <w:t>exemple</w:t>
      </w:r>
      <w:r w:rsidR="004D2F71">
        <w:rPr>
          <w:rFonts w:ascii="Verdana" w:hAnsi="Verdana"/>
          <w:b/>
          <w:color w:val="FFFFFF" w:themeColor="background1"/>
          <w:sz w:val="76"/>
          <w:szCs w:val="76"/>
        </w:rPr>
        <w:t xml:space="preserve">            </w:t>
      </w:r>
      <w:r w:rsidR="004D2F71" w:rsidRPr="004D2F71">
        <w:rPr>
          <w:rFonts w:ascii="Verdana" w:hAnsi="Verdana"/>
          <w:b/>
          <w:color w:val="FFFFFF" w:themeColor="background1"/>
          <w:sz w:val="110"/>
          <w:szCs w:val="110"/>
        </w:rPr>
        <w:t>2020</w:t>
      </w:r>
    </w:p>
    <w:p w:rsidR="004D2F71" w:rsidRPr="004D2F71" w:rsidRDefault="004D2F71" w:rsidP="002D3C44">
      <w:pPr>
        <w:spacing w:after="0"/>
        <w:rPr>
          <w:rFonts w:ascii="Verdana" w:hAnsi="Verdana"/>
          <w:b/>
          <w:color w:val="FFFFFF" w:themeColor="background1"/>
          <w:sz w:val="20"/>
          <w:szCs w:val="20"/>
        </w:rPr>
      </w:pPr>
    </w:p>
    <w:p w:rsidR="00D945E9" w:rsidRPr="004D2F71" w:rsidRDefault="003E6ACE" w:rsidP="002D3C44">
      <w:pPr>
        <w:spacing w:after="0"/>
        <w:rPr>
          <w:rFonts w:ascii="Verdana" w:hAnsi="Verdana"/>
          <w:b/>
          <w:color w:val="FFFFFF" w:themeColor="background1"/>
          <w:sz w:val="20"/>
          <w:szCs w:val="20"/>
        </w:rPr>
      </w:pPr>
      <w:r w:rsidRPr="004D2F71">
        <w:rPr>
          <w:rFonts w:ascii="Verdana" w:hAnsi="Verdana"/>
          <w:b/>
          <w:color w:val="FFFFFF" w:themeColor="background1"/>
          <w:sz w:val="20"/>
          <w:szCs w:val="20"/>
        </w:rPr>
        <w:t xml:space="preserve"> </w:t>
      </w:r>
    </w:p>
    <w:p w:rsidR="004D2F71" w:rsidRPr="004D2F71" w:rsidRDefault="004D2F71" w:rsidP="004D2F71">
      <w:pPr>
        <w:spacing w:after="0"/>
        <w:rPr>
          <w:rFonts w:ascii="Verdana" w:hAnsi="Verdana"/>
          <w:b/>
          <w:color w:val="FFFFFF" w:themeColor="background1"/>
          <w:sz w:val="16"/>
          <w:szCs w:val="16"/>
        </w:rPr>
      </w:pPr>
    </w:p>
    <w:tbl>
      <w:tblPr>
        <w:tblStyle w:val="Grilledutableau"/>
        <w:tblW w:w="1148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1771"/>
        <w:gridCol w:w="8652"/>
      </w:tblGrid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E62027" w:rsidP="00E62027">
            <w:pPr>
              <w:spacing w:after="0"/>
              <w:jc w:val="center"/>
              <w:rPr>
                <w:rFonts w:ascii="Verdana" w:hAnsi="Verdana"/>
                <w:color w:val="FFFFFF" w:themeColor="background1"/>
                <w:highlight w:val="darkGray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>
                  <wp:extent cx="419100" cy="419100"/>
                  <wp:effectExtent l="0" t="0" r="0" b="0"/>
                  <wp:docPr id="1" name="Graphique 1" descr="Livres sur une étag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oksonshelf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12’300</w:t>
            </w:r>
          </w:p>
        </w:tc>
        <w:tc>
          <w:tcPr>
            <w:tcW w:w="8652" w:type="dxa"/>
            <w:vAlign w:val="center"/>
          </w:tcPr>
          <w:p w:rsidR="00E62027" w:rsidRPr="002D3C44" w:rsidRDefault="00E62027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  <w:highlight w:val="darkGray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documents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à disposition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E62027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34588660" wp14:editId="4327EA90">
                  <wp:extent cx="438150" cy="438150"/>
                  <wp:effectExtent l="0" t="0" r="0" b="0"/>
                  <wp:docPr id="4" name="Graphique 4" descr="Liv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ook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7’987</w:t>
            </w:r>
          </w:p>
        </w:tc>
        <w:tc>
          <w:tcPr>
            <w:tcW w:w="8652" w:type="dxa"/>
            <w:vAlign w:val="center"/>
          </w:tcPr>
          <w:p w:rsidR="00E62027" w:rsidRPr="002D3C44" w:rsidRDefault="00E62027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prêts</w:t>
            </w:r>
            <w:proofErr w:type="gramEnd"/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1C7A52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7855725C" wp14:editId="01112431">
                  <wp:extent cx="438150" cy="438150"/>
                  <wp:effectExtent l="0" t="0" r="0" b="0"/>
                  <wp:docPr id="7" name="Graphique 7" descr="Salle de clas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lassroom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123</w:t>
            </w:r>
          </w:p>
        </w:tc>
        <w:tc>
          <w:tcPr>
            <w:tcW w:w="8652" w:type="dxa"/>
            <w:vAlign w:val="center"/>
          </w:tcPr>
          <w:p w:rsidR="00E62027" w:rsidRPr="002D3C44" w:rsidRDefault="00E62027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périodes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d’animations pédagogiques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3E6ACE" w:rsidRPr="00D945E9" w:rsidRDefault="003E6ACE" w:rsidP="003E6ACE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73113048" wp14:editId="75762886">
                  <wp:extent cx="419100" cy="419100"/>
                  <wp:effectExtent l="0" t="0" r="0" b="0"/>
                  <wp:docPr id="5" name="Graphique 5" descr="Ordinat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uter.sv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3E6ACE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23</w:t>
            </w:r>
          </w:p>
        </w:tc>
        <w:tc>
          <w:tcPr>
            <w:tcW w:w="8652" w:type="dxa"/>
            <w:vAlign w:val="center"/>
          </w:tcPr>
          <w:p w:rsidR="003E6ACE" w:rsidRPr="002D3C44" w:rsidRDefault="003E6ACE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places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de travail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3E6ACE" w:rsidRPr="00D945E9" w:rsidRDefault="003E6ACE" w:rsidP="003E6ACE">
            <w:pPr>
              <w:jc w:val="center"/>
              <w:rPr>
                <w:rFonts w:ascii="Verdana" w:hAnsi="Verdana"/>
                <w:noProof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>
                  <wp:extent cx="447675" cy="447675"/>
                  <wp:effectExtent l="0" t="0" r="0" b="9525"/>
                  <wp:docPr id="28" name="Graphique 28" descr="Chronomè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stopwatch.sv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3E6ACE" w:rsidRPr="002D3C44" w:rsidRDefault="00D945E9" w:rsidP="002D3C44">
            <w:pPr>
              <w:spacing w:after="0"/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42</w:t>
            </w:r>
          </w:p>
          <w:p w:rsidR="003E6ACE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190</w:t>
            </w:r>
          </w:p>
        </w:tc>
        <w:tc>
          <w:tcPr>
            <w:tcW w:w="8652" w:type="dxa"/>
            <w:vAlign w:val="center"/>
          </w:tcPr>
          <w:p w:rsidR="003E6ACE" w:rsidRPr="002D3C44" w:rsidRDefault="003E6ACE" w:rsidP="00D945E9">
            <w:pPr>
              <w:spacing w:after="0"/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heures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d’ouverture hebdomadaire</w:t>
            </w:r>
          </w:p>
          <w:p w:rsidR="003E6ACE" w:rsidRPr="002D3C44" w:rsidRDefault="003E6ACE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jours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d’ouverture annuelle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1C7A52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1F96295A" wp14:editId="5EBD12B2">
                  <wp:extent cx="419100" cy="419100"/>
                  <wp:effectExtent l="0" t="0" r="0" b="0"/>
                  <wp:docPr id="11" name="Graphique 11" descr="Réun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meeting.sv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spacing w:after="0"/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2</w:t>
            </w:r>
          </w:p>
          <w:p w:rsidR="001C7A52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1.4</w:t>
            </w:r>
          </w:p>
        </w:tc>
        <w:tc>
          <w:tcPr>
            <w:tcW w:w="8652" w:type="dxa"/>
            <w:vAlign w:val="center"/>
          </w:tcPr>
          <w:p w:rsidR="00E62027" w:rsidRPr="002D3C44" w:rsidRDefault="001C7A52" w:rsidP="00D945E9">
            <w:pPr>
              <w:spacing w:after="0"/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collaboratrices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et collaborateurs</w:t>
            </w:r>
          </w:p>
          <w:p w:rsidR="001C7A52" w:rsidRPr="002D3C44" w:rsidRDefault="001C7A52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équivalents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temps pleins (ETP)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3E6ACE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29EEB914" wp14:editId="463EF8E6">
                  <wp:extent cx="523875" cy="523875"/>
                  <wp:effectExtent l="0" t="0" r="9525" b="0"/>
                  <wp:docPr id="27" name="Graphique 27" descr="Diplô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iplomaroll.sv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spacing w:after="0"/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4</w:t>
            </w:r>
          </w:p>
          <w:p w:rsidR="003E6ACE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8652" w:type="dxa"/>
            <w:vAlign w:val="center"/>
          </w:tcPr>
          <w:p w:rsidR="00E62027" w:rsidRPr="002D3C44" w:rsidRDefault="003E6ACE" w:rsidP="00D945E9">
            <w:pPr>
              <w:spacing w:after="0"/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formations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continues suivies</w:t>
            </w:r>
          </w:p>
          <w:p w:rsidR="003E6ACE" w:rsidRPr="002D3C44" w:rsidRDefault="003E6ACE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formations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postgrade (CAS bibliothécaire scolaire)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1C7A52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4C95952D" wp14:editId="2188C494">
                  <wp:extent cx="466725" cy="466725"/>
                  <wp:effectExtent l="0" t="0" r="0" b="9525"/>
                  <wp:docPr id="6" name="Graphique 6" descr="Gr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rane.sv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:rsidR="00E62027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1</w:t>
            </w:r>
          </w:p>
        </w:tc>
        <w:tc>
          <w:tcPr>
            <w:tcW w:w="8652" w:type="dxa"/>
            <w:vAlign w:val="center"/>
          </w:tcPr>
          <w:p w:rsidR="001C7A52" w:rsidRPr="002D3C44" w:rsidRDefault="003E6ACE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r</w:t>
            </w:r>
            <w:r w:rsidR="001C7A52"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éaménagement</w:t>
            </w:r>
            <w:proofErr w:type="gramEnd"/>
            <w:r w:rsidR="001C7A52"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des locaux / construction </w:t>
            </w:r>
          </w:p>
        </w:tc>
      </w:tr>
      <w:tr w:rsidR="00D945E9" w:rsidRPr="00D945E9" w:rsidTr="002F27BF">
        <w:trPr>
          <w:trHeight w:hRule="exact" w:val="1191"/>
        </w:trPr>
        <w:tc>
          <w:tcPr>
            <w:tcW w:w="1059" w:type="dxa"/>
            <w:vAlign w:val="center"/>
          </w:tcPr>
          <w:p w:rsidR="00E62027" w:rsidRPr="00D945E9" w:rsidRDefault="003E6ACE" w:rsidP="00E62027">
            <w:pPr>
              <w:jc w:val="center"/>
              <w:rPr>
                <w:rFonts w:ascii="Verdana" w:hAnsi="Verdana"/>
                <w:color w:val="FFFFFF" w:themeColor="background1"/>
              </w:rPr>
            </w:pPr>
            <w:r w:rsidRPr="00D945E9">
              <w:rPr>
                <w:rFonts w:ascii="Verdana" w:hAnsi="Verdana"/>
                <w:noProof/>
                <w:color w:val="FFFFFF" w:themeColor="background1"/>
              </w:rPr>
              <w:drawing>
                <wp:inline distT="0" distB="0" distL="0" distR="0" wp14:anchorId="4308C533" wp14:editId="42820121">
                  <wp:extent cx="457200" cy="457200"/>
                  <wp:effectExtent l="0" t="0" r="0" b="0"/>
                  <wp:docPr id="10" name="Graphique 10" descr="Feu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eaf.sv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E62027" w:rsidRPr="002D3C44" w:rsidRDefault="00D945E9" w:rsidP="002D3C44">
            <w:pPr>
              <w:jc w:val="right"/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</w:pPr>
            <w:r w:rsidRPr="002D3C44">
              <w:rPr>
                <w:rFonts w:ascii="Verdana" w:hAnsi="Verdana"/>
                <w:b/>
                <w:color w:val="FFFFFF" w:themeColor="background1"/>
                <w:sz w:val="40"/>
                <w:szCs w:val="40"/>
              </w:rPr>
              <w:t>2</w:t>
            </w:r>
          </w:p>
        </w:tc>
        <w:tc>
          <w:tcPr>
            <w:tcW w:w="8652" w:type="dxa"/>
            <w:vAlign w:val="center"/>
          </w:tcPr>
          <w:p w:rsidR="00E62027" w:rsidRPr="002D3C44" w:rsidRDefault="003E6ACE" w:rsidP="00D945E9">
            <w:pPr>
              <w:ind w:left="42"/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</w:pPr>
            <w:proofErr w:type="gramStart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>projets</w:t>
            </w:r>
            <w:proofErr w:type="gramEnd"/>
            <w:r w:rsidRPr="002D3C44">
              <w:rPr>
                <w:rFonts w:ascii="Verdana" w:hAnsi="Verdana" w:cs="Arial"/>
                <w:b/>
                <w:color w:val="FFFFFF" w:themeColor="background1"/>
                <w:sz w:val="28"/>
                <w:szCs w:val="28"/>
              </w:rPr>
              <w:t xml:space="preserve"> de développement durable</w:t>
            </w:r>
          </w:p>
        </w:tc>
      </w:tr>
    </w:tbl>
    <w:p w:rsidR="002F27BF" w:rsidRDefault="002F27BF" w:rsidP="002F27BF">
      <w:pPr>
        <w:spacing w:after="24"/>
        <w:ind w:left="284" w:firstLine="142"/>
        <w:rPr>
          <w:rFonts w:ascii="Verdana" w:eastAsia="Cambria" w:hAnsi="Verdana"/>
          <w:b/>
          <w:color w:val="FFFFFF" w:themeColor="background1"/>
          <w:sz w:val="16"/>
          <w:lang w:bidi="ar-SA"/>
        </w:rPr>
      </w:pPr>
      <w:bookmarkStart w:id="0" w:name="_GoBack"/>
      <w:bookmarkEnd w:id="0"/>
      <w:r>
        <w:rPr>
          <w:rFonts w:ascii="Verdana" w:hAnsi="Verdana"/>
          <w:b/>
          <w:noProof/>
          <w:color w:val="FFFFFF" w:themeColor="background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A156F6" wp14:editId="1891C674">
                <wp:simplePos x="0" y="0"/>
                <wp:positionH relativeFrom="column">
                  <wp:posOffset>-846010</wp:posOffset>
                </wp:positionH>
                <wp:positionV relativeFrom="paragraph">
                  <wp:posOffset>211455</wp:posOffset>
                </wp:positionV>
                <wp:extent cx="7696800" cy="1162800"/>
                <wp:effectExtent l="857250" t="228600" r="819150" b="4375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696800" cy="1162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alpha val="97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15000000" sx="120000" sy="120000" algn="ctr" rotWithShape="0">
                            <a:schemeClr val="accent1">
                              <a:lumMod val="75000"/>
                              <a:alpha val="38000"/>
                            </a:scheme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6BBE6" id="Rectangle 3" o:spid="_x0000_s1026" style="position:absolute;margin-left:-66.6pt;margin-top:16.65pt;width:606.05pt;height:91.5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" fillcolor="#243f60 [1604]" stroked="f" strokeweight="2pt">
                <v:fill opacity="63479f"/>
                <v:shadow on="t" type="perspective" color="#365f91 [2404]" opacity="24903f" offset="-.48264mm,-1.326mm" matrix="78643f,,,78643f"/>
              </v:rect>
            </w:pict>
          </mc:Fallback>
        </mc:AlternateContent>
      </w:r>
    </w:p>
    <w:p w:rsidR="004D2F71" w:rsidRDefault="004D2F71" w:rsidP="004D2F71">
      <w:pPr>
        <w:spacing w:after="24"/>
        <w:rPr>
          <w:rFonts w:ascii="Verdana" w:eastAsia="Cambria" w:hAnsi="Verdana"/>
          <w:b/>
          <w:color w:val="FFFFFF" w:themeColor="background1"/>
          <w:sz w:val="16"/>
          <w:lang w:bidi="ar-SA"/>
        </w:rPr>
      </w:pPr>
    </w:p>
    <w:p w:rsidR="002F27BF" w:rsidRPr="004D2F71" w:rsidRDefault="002F27BF" w:rsidP="004D2F71">
      <w:pPr>
        <w:spacing w:after="24"/>
        <w:ind w:hanging="426"/>
        <w:rPr>
          <w:rFonts w:ascii="Verdana" w:eastAsia="Cambria" w:hAnsi="Verdana"/>
          <w:b/>
          <w:color w:val="FFFFFF" w:themeColor="background1"/>
          <w:sz w:val="20"/>
          <w:szCs w:val="20"/>
          <w:lang w:bidi="ar-SA"/>
        </w:rPr>
      </w:pPr>
      <w:r w:rsidRPr="004D2F71">
        <w:rPr>
          <w:rFonts w:ascii="Verdana" w:eastAsia="Cambria" w:hAnsi="Verdana"/>
          <w:b/>
          <w:color w:val="FFFFFF" w:themeColor="background1"/>
          <w:sz w:val="20"/>
          <w:szCs w:val="20"/>
          <w:lang w:bidi="ar-SA"/>
        </w:rPr>
        <w:t>Bibliothèque scolaire exemple</w:t>
      </w:r>
    </w:p>
    <w:p w:rsidR="004D2F71" w:rsidRPr="004D2F71" w:rsidRDefault="002F27BF" w:rsidP="004D2F71">
      <w:pPr>
        <w:spacing w:after="24"/>
        <w:ind w:left="284" w:hanging="710"/>
        <w:rPr>
          <w:rFonts w:ascii="Verdana" w:hAnsi="Verdana"/>
          <w:color w:val="FFFFFF" w:themeColor="background1"/>
          <w:sz w:val="20"/>
          <w:szCs w:val="20"/>
        </w:rPr>
      </w:pPr>
      <w:r w:rsidRPr="004D2F71">
        <w:rPr>
          <w:rFonts w:ascii="Verdana" w:hAnsi="Verdana"/>
          <w:color w:val="FFFFFF" w:themeColor="background1"/>
          <w:sz w:val="20"/>
          <w:szCs w:val="20"/>
        </w:rPr>
        <w:t>Rue du Village 1</w:t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ab/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ab/>
      </w:r>
      <w:r w:rsidR="004D2F71">
        <w:rPr>
          <w:rFonts w:ascii="Verdana" w:hAnsi="Verdana"/>
          <w:color w:val="FFFFFF" w:themeColor="background1"/>
          <w:sz w:val="20"/>
          <w:szCs w:val="20"/>
        </w:rPr>
        <w:tab/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>021 021 21 21</w:t>
      </w:r>
    </w:p>
    <w:p w:rsidR="004D2F71" w:rsidRPr="004D2F71" w:rsidRDefault="002F27BF" w:rsidP="004D2F71">
      <w:pPr>
        <w:spacing w:after="24"/>
        <w:ind w:left="284" w:hanging="710"/>
        <w:rPr>
          <w:rFonts w:ascii="Verdana" w:hAnsi="Verdana"/>
          <w:color w:val="FFFFFF" w:themeColor="background1"/>
          <w:sz w:val="20"/>
          <w:szCs w:val="20"/>
        </w:rPr>
      </w:pPr>
      <w:r w:rsidRPr="004D2F71">
        <w:rPr>
          <w:rFonts w:ascii="Verdana" w:hAnsi="Verdana"/>
          <w:color w:val="FFFFFF" w:themeColor="background1"/>
          <w:sz w:val="20"/>
          <w:szCs w:val="20"/>
        </w:rPr>
        <w:t>1111 Village</w:t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ab/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ab/>
      </w:r>
      <w:r w:rsidR="004D2F71" w:rsidRPr="004D2F71">
        <w:rPr>
          <w:rFonts w:ascii="Verdana" w:hAnsi="Verdana"/>
          <w:color w:val="FFFFFF" w:themeColor="background1"/>
          <w:sz w:val="20"/>
          <w:szCs w:val="20"/>
        </w:rPr>
        <w:tab/>
      </w:r>
      <w:hyperlink r:id="rId26" w:history="1">
        <w:r w:rsidR="004D2F71" w:rsidRPr="004D2F71">
          <w:rPr>
            <w:rStyle w:val="Lienhypertexte"/>
            <w:rFonts w:ascii="Verdana" w:hAnsi="Verdana"/>
            <w:color w:val="FFFFFF" w:themeColor="background1"/>
            <w:sz w:val="20"/>
            <w:szCs w:val="20"/>
          </w:rPr>
          <w:t>email@edu-vd.ch</w:t>
        </w:r>
      </w:hyperlink>
    </w:p>
    <w:sectPr w:rsidR="004D2F71" w:rsidRPr="004D2F71" w:rsidSect="004D2F71">
      <w:headerReference w:type="default" r:id="rId27"/>
      <w:footerReference w:type="default" r:id="rId28"/>
      <w:footerReference w:type="first" r:id="rId29"/>
      <w:pgSz w:w="11900" w:h="16840" w:code="9"/>
      <w:pgMar w:top="0" w:right="985" w:bottom="0" w:left="1276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CA2" w:rsidRDefault="00AF1CA2">
      <w:pPr>
        <w:spacing w:after="0"/>
      </w:pPr>
      <w:r>
        <w:separator/>
      </w:r>
    </w:p>
  </w:endnote>
  <w:endnote w:type="continuationSeparator" w:id="0">
    <w:p w:rsidR="00AF1CA2" w:rsidRDefault="00AF1C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ineSansDis-RegularRoman">
    <w:altName w:val="ZineSansDis-Regular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9" w:rsidRPr="00D945E9" w:rsidRDefault="00D945E9" w:rsidP="00D945E9">
    <w:pPr>
      <w:spacing w:after="24"/>
      <w:ind w:left="284" w:firstLine="142"/>
      <w:rPr>
        <w:rFonts w:ascii="Verdana" w:hAnsi="Verdana"/>
        <w:color w:val="FFFFFF" w:themeColor="background1"/>
        <w:sz w:val="14"/>
      </w:rPr>
    </w:pPr>
    <w:r w:rsidRPr="00D945E9">
      <w:rPr>
        <w:rFonts w:ascii="Verdana" w:hAnsi="Verdana"/>
        <w:color w:val="FFFFFF" w:themeColor="background1"/>
        <w:sz w:val="14"/>
      </w:rPr>
      <w:t xml:space="preserve"> </w:t>
    </w:r>
  </w:p>
  <w:p w:rsidR="00AF1CA2" w:rsidRDefault="00AF1CA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B0" w:rsidRPr="00EF0EAA" w:rsidRDefault="00687BB0" w:rsidP="00EF0EAA">
    <w:pPr>
      <w:tabs>
        <w:tab w:val="right" w:pos="8760"/>
      </w:tabs>
      <w:ind w:left="-567"/>
      <w:rPr>
        <w:rFonts w:ascii="Verdana" w:hAnsi="Verdana"/>
        <w:sz w:val="16"/>
        <w:szCs w:val="16"/>
      </w:rPr>
    </w:pPr>
    <w:r w:rsidRPr="00EF0EAA">
      <w:rPr>
        <w:rFonts w:ascii="Verdana" w:hAnsi="Verdana"/>
        <w:sz w:val="16"/>
        <w:szCs w:val="16"/>
      </w:rPr>
      <w:t xml:space="preserve">Coordination BS – </w:t>
    </w:r>
    <w:r>
      <w:rPr>
        <w:rFonts w:ascii="Verdana" w:hAnsi="Verdana"/>
        <w:sz w:val="16"/>
        <w:szCs w:val="16"/>
      </w:rPr>
      <w:t>document</w:t>
    </w:r>
    <w:r w:rsidRPr="00EF0EAA">
      <w:rPr>
        <w:rFonts w:ascii="Verdana" w:hAnsi="Verdana"/>
        <w:sz w:val="16"/>
        <w:szCs w:val="16"/>
      </w:rPr>
      <w:tab/>
    </w:r>
    <w:r w:rsidRPr="00EF0EAA">
      <w:rPr>
        <w:rFonts w:ascii="Verdana" w:hAnsi="Verdana"/>
        <w:sz w:val="16"/>
        <w:szCs w:val="16"/>
      </w:rPr>
      <w:fldChar w:fldCharType="begin"/>
    </w:r>
    <w:r w:rsidRPr="00EF0EAA">
      <w:rPr>
        <w:rFonts w:ascii="Verdana" w:hAnsi="Verdana"/>
        <w:sz w:val="16"/>
        <w:szCs w:val="16"/>
      </w:rPr>
      <w:instrText>PAGE   \* MERGEFORMAT</w:instrText>
    </w:r>
    <w:r w:rsidRPr="00EF0EAA">
      <w:rPr>
        <w:rFonts w:ascii="Verdana" w:hAnsi="Verdana"/>
        <w:sz w:val="16"/>
        <w:szCs w:val="16"/>
      </w:rPr>
      <w:fldChar w:fldCharType="separate"/>
    </w:r>
    <w:r w:rsidR="00ED3BC6">
      <w:rPr>
        <w:rFonts w:ascii="Verdana" w:hAnsi="Verdana"/>
        <w:noProof/>
        <w:sz w:val="16"/>
        <w:szCs w:val="16"/>
      </w:rPr>
      <w:t>2</w:t>
    </w:r>
    <w:r w:rsidRPr="00EF0EAA">
      <w:rPr>
        <w:rFonts w:ascii="Verdana" w:hAnsi="Verdana"/>
        <w:sz w:val="16"/>
        <w:szCs w:val="16"/>
      </w:rPr>
      <w:fldChar w:fldCharType="end"/>
    </w:r>
    <w:r w:rsidRPr="00EF0EAA">
      <w:rPr>
        <w:rFonts w:ascii="Verdana" w:hAnsi="Verdana"/>
        <w:sz w:val="16"/>
        <w:szCs w:val="16"/>
      </w:rPr>
      <w:t>/</w:t>
    </w:r>
    <w:r w:rsidRPr="00EF0EAA">
      <w:rPr>
        <w:rFonts w:ascii="Verdana" w:hAnsi="Verdana"/>
        <w:sz w:val="16"/>
        <w:szCs w:val="16"/>
      </w:rPr>
      <w:fldChar w:fldCharType="begin"/>
    </w:r>
    <w:r w:rsidRPr="00EF0EAA">
      <w:rPr>
        <w:rFonts w:ascii="Verdana" w:hAnsi="Verdana"/>
        <w:sz w:val="16"/>
        <w:szCs w:val="16"/>
      </w:rPr>
      <w:instrText xml:space="preserve"> NUMPAGES   \* MERGEFORMAT </w:instrText>
    </w:r>
    <w:r w:rsidRPr="00EF0EAA">
      <w:rPr>
        <w:rFonts w:ascii="Verdana" w:hAnsi="Verdana"/>
        <w:sz w:val="16"/>
        <w:szCs w:val="16"/>
      </w:rPr>
      <w:fldChar w:fldCharType="separate"/>
    </w:r>
    <w:r w:rsidR="00ED3BC6">
      <w:rPr>
        <w:rFonts w:ascii="Verdana" w:hAnsi="Verdana"/>
        <w:noProof/>
        <w:sz w:val="16"/>
        <w:szCs w:val="16"/>
      </w:rPr>
      <w:t>2</w:t>
    </w:r>
    <w:r w:rsidRPr="00EF0EAA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CA2" w:rsidRDefault="00AF1CA2">
      <w:pPr>
        <w:spacing w:after="0"/>
      </w:pPr>
      <w:r>
        <w:separator/>
      </w:r>
    </w:p>
  </w:footnote>
  <w:footnote w:type="continuationSeparator" w:id="0">
    <w:p w:rsidR="00AF1CA2" w:rsidRDefault="00AF1C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1CA2" w:rsidRDefault="00AF1CA2">
    <w:pPr>
      <w:pStyle w:val="En-tt"/>
    </w:pPr>
  </w:p>
  <w:p w:rsidR="00AF1CA2" w:rsidRDefault="00AF1CA2">
    <w:pPr>
      <w:pStyle w:val="En-tt"/>
    </w:pPr>
  </w:p>
  <w:p w:rsidR="00AF1CA2" w:rsidRDefault="00AF1CA2">
    <w:pPr>
      <w:pStyle w:val="En-tt"/>
    </w:pPr>
  </w:p>
  <w:p w:rsidR="00AF1CA2" w:rsidRDefault="00AF1CA2">
    <w:pPr>
      <w:pStyle w:val="En-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46CA3"/>
    <w:multiLevelType w:val="multilevel"/>
    <w:tmpl w:val="CE4A9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9737ED"/>
    <w:multiLevelType w:val="multilevel"/>
    <w:tmpl w:val="8050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B839CF"/>
    <w:multiLevelType w:val="multilevel"/>
    <w:tmpl w:val="CFFE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5F34AF"/>
    <w:multiLevelType w:val="hybridMultilevel"/>
    <w:tmpl w:val="9CD4D8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61"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CA2"/>
    <w:rsid w:val="000D4803"/>
    <w:rsid w:val="000D48F1"/>
    <w:rsid w:val="00193877"/>
    <w:rsid w:val="001B3150"/>
    <w:rsid w:val="001C7027"/>
    <w:rsid w:val="001C7A52"/>
    <w:rsid w:val="00242915"/>
    <w:rsid w:val="002539B6"/>
    <w:rsid w:val="002D3C44"/>
    <w:rsid w:val="002F27BF"/>
    <w:rsid w:val="003C7144"/>
    <w:rsid w:val="003E6ACE"/>
    <w:rsid w:val="003E7526"/>
    <w:rsid w:val="004B1B39"/>
    <w:rsid w:val="004D2F71"/>
    <w:rsid w:val="0050176F"/>
    <w:rsid w:val="005202BC"/>
    <w:rsid w:val="0052063B"/>
    <w:rsid w:val="00563F3F"/>
    <w:rsid w:val="006713D0"/>
    <w:rsid w:val="00687BB0"/>
    <w:rsid w:val="006F1973"/>
    <w:rsid w:val="0071339E"/>
    <w:rsid w:val="0072648C"/>
    <w:rsid w:val="00811AC7"/>
    <w:rsid w:val="0095449C"/>
    <w:rsid w:val="009D6CA5"/>
    <w:rsid w:val="009E7AFD"/>
    <w:rsid w:val="00A10814"/>
    <w:rsid w:val="00AA0A7A"/>
    <w:rsid w:val="00AF1CA2"/>
    <w:rsid w:val="00B15E37"/>
    <w:rsid w:val="00BF46B1"/>
    <w:rsid w:val="00CB4A5E"/>
    <w:rsid w:val="00D34641"/>
    <w:rsid w:val="00D945E9"/>
    <w:rsid w:val="00DF4D0B"/>
    <w:rsid w:val="00E62027"/>
    <w:rsid w:val="00ED3BC6"/>
    <w:rsid w:val="00EF0EAA"/>
    <w:rsid w:val="00F10B71"/>
    <w:rsid w:val="00F35C59"/>
    <w:rsid w:val="00F9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fillcolor="none [1951]"/>
    </o:shapedefaults>
    <o:shapelayout v:ext="edit">
      <o:idmap v:ext="edit" data="1"/>
    </o:shapelayout>
  </w:shapeDefaults>
  <w:decimalSymbol w:val=","/>
  <w:listSeparator w:val=";"/>
  <w14:docId w14:val="1DEF2123"/>
  <w15:docId w15:val="{FA7EE2F5-DE7E-4966-9C23-D14DF3DA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/>
    </w:pPr>
    <w:rPr>
      <w:rFonts w:eastAsia="Times New Roman"/>
      <w:sz w:val="24"/>
      <w:szCs w:val="24"/>
      <w:lang w:val="fr-FR" w:eastAsia="en-US" w:bidi="fr-FR"/>
    </w:rPr>
  </w:style>
  <w:style w:type="paragraph" w:styleId="Titre2">
    <w:name w:val="heading 2"/>
    <w:basedOn w:val="Normal"/>
    <w:qFormat/>
    <w:rsid w:val="001C7027"/>
    <w:pPr>
      <w:spacing w:before="100" w:beforeAutospacing="1" w:after="100" w:afterAutospacing="1"/>
      <w:outlineLvl w:val="1"/>
    </w:pPr>
    <w:rPr>
      <w:rFonts w:ascii="Times New Roman" w:eastAsia="SimSun" w:hAnsi="Times New Roman"/>
      <w:b/>
      <w:bCs/>
      <w:sz w:val="36"/>
      <w:szCs w:val="36"/>
      <w:lang w:val="fr-CH" w:eastAsia="zh-CN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semiHidden/>
    <w:rPr>
      <w:rFonts w:eastAsia="Times New Roman"/>
      <w:lang w:val="fr-FR" w:eastAsia="en-US" w:bidi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-tt">
    <w:name w:val="En-têt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Policepardfaut"/>
    <w:semiHidden/>
    <w:rsid w:val="00202B24"/>
    <w:rPr>
      <w:rFonts w:cs="Times New Roman"/>
    </w:rPr>
  </w:style>
  <w:style w:type="paragraph" w:customStyle="1" w:styleId="Piedd">
    <w:name w:val="Pied d"/>
    <w:basedOn w:val="Normal"/>
    <w:semiHidden/>
    <w:rsid w:val="00202B2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Policepardfaut"/>
    <w:semiHidden/>
    <w:rsid w:val="00202B24"/>
    <w:rPr>
      <w:rFonts w:cs="Times New Roman"/>
    </w:rPr>
  </w:style>
  <w:style w:type="paragraph" w:styleId="En-tte">
    <w:name w:val="header"/>
    <w:basedOn w:val="Normal"/>
    <w:rsid w:val="00A979F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A979FD"/>
    <w:pPr>
      <w:tabs>
        <w:tab w:val="center" w:pos="4536"/>
        <w:tab w:val="right" w:pos="9072"/>
      </w:tabs>
    </w:pPr>
  </w:style>
  <w:style w:type="character" w:customStyle="1" w:styleId="street-address">
    <w:name w:val="street-address"/>
    <w:basedOn w:val="Policepardfaut"/>
    <w:rsid w:val="001C7027"/>
  </w:style>
  <w:style w:type="character" w:customStyle="1" w:styleId="postal-code">
    <w:name w:val="postal-code"/>
    <w:basedOn w:val="Policepardfaut"/>
    <w:rsid w:val="001C7027"/>
  </w:style>
  <w:style w:type="character" w:customStyle="1" w:styleId="locality">
    <w:name w:val="locality"/>
    <w:basedOn w:val="Policepardfaut"/>
    <w:rsid w:val="001C7027"/>
  </w:style>
  <w:style w:type="character" w:styleId="Lienhypertexte">
    <w:name w:val="Hyperlink"/>
    <w:basedOn w:val="Policepardfaut"/>
    <w:rsid w:val="001C7027"/>
    <w:rPr>
      <w:color w:val="0000FF"/>
      <w:u w:val="single"/>
    </w:rPr>
  </w:style>
  <w:style w:type="paragraph" w:customStyle="1" w:styleId="Car">
    <w:name w:val="Car"/>
    <w:basedOn w:val="Normal"/>
    <w:rsid w:val="00B15E37"/>
    <w:pPr>
      <w:spacing w:after="160" w:line="240" w:lineRule="exact"/>
    </w:pPr>
    <w:rPr>
      <w:rFonts w:ascii="Garamond (W1)" w:hAnsi="Garamond (W1)" w:cs="Arial"/>
      <w:sz w:val="20"/>
      <w:szCs w:val="20"/>
      <w:lang w:val="en-US" w:bidi="ar-SA"/>
    </w:rPr>
  </w:style>
  <w:style w:type="paragraph" w:customStyle="1" w:styleId="Pa0">
    <w:name w:val="Pa0"/>
    <w:basedOn w:val="Normal"/>
    <w:next w:val="Normal"/>
    <w:rsid w:val="00F10B71"/>
    <w:pPr>
      <w:autoSpaceDE w:val="0"/>
      <w:autoSpaceDN w:val="0"/>
      <w:adjustRightInd w:val="0"/>
      <w:spacing w:after="0" w:line="241" w:lineRule="atLeast"/>
    </w:pPr>
    <w:rPr>
      <w:rFonts w:ascii="ZineSansDis-RegularRoman" w:hAnsi="ZineSansDis-RegularRoman"/>
      <w:lang w:val="fr-CH" w:eastAsia="fr-CH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1CA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1CA2"/>
    <w:rPr>
      <w:rFonts w:ascii="Tahoma" w:eastAsia="Times New Roman" w:hAnsi="Tahoma" w:cs="Tahoma"/>
      <w:sz w:val="16"/>
      <w:szCs w:val="16"/>
      <w:lang w:val="fr-FR" w:eastAsia="en-US" w:bidi="fr-FR"/>
    </w:rPr>
  </w:style>
  <w:style w:type="table" w:styleId="Grilledutableau">
    <w:name w:val="Table Grid"/>
    <w:basedOn w:val="TableauNormal"/>
    <w:uiPriority w:val="59"/>
    <w:rsid w:val="00F35C59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A0A7A"/>
    <w:pPr>
      <w:spacing w:after="0"/>
    </w:pPr>
    <w:rPr>
      <w:rFonts w:ascii="Times New Roman" w:eastAsiaTheme="minorHAnsi" w:hAnsi="Times New Roman"/>
      <w:lang w:val="fr-CH" w:eastAsia="fr-CH" w:bidi="ar-SA"/>
    </w:rPr>
  </w:style>
  <w:style w:type="paragraph" w:styleId="Paragraphedeliste">
    <w:name w:val="List Paragraph"/>
    <w:basedOn w:val="Normal"/>
    <w:uiPriority w:val="34"/>
    <w:qFormat/>
    <w:rsid w:val="00AA0A7A"/>
    <w:pPr>
      <w:spacing w:after="0"/>
      <w:ind w:left="720"/>
    </w:pPr>
    <w:rPr>
      <w:rFonts w:ascii="Calibri" w:eastAsiaTheme="minorHAnsi" w:hAnsi="Calibri" w:cs="Calibri"/>
      <w:sz w:val="22"/>
      <w:szCs w:val="22"/>
      <w:lang w:val="fr-CH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A0A7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A0A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26" Type="http://schemas.openxmlformats.org/officeDocument/2006/relationships/hyperlink" Target="mailto:email@edu-vd.ch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5" Type="http://schemas.openxmlformats.org/officeDocument/2006/relationships/image" Target="media/image18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image" Target="media/image16.sv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EB04-D5F4-40AD-AC27-7EBD9917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Mystery.ch</Company>
  <LinksUpToDate>false</LinksUpToDate>
  <CharactersWithSpaces>615</CharactersWithSpaces>
  <SharedDoc>false</SharedDoc>
  <HLinks>
    <vt:vector size="6" baseType="variant"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http://www.local.ch/fr/Le Grand-Saconnex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Seiler</dc:creator>
  <cp:lastModifiedBy>Anouck Saitta</cp:lastModifiedBy>
  <cp:revision>5</cp:revision>
  <cp:lastPrinted>2020-09-07T09:12:00Z</cp:lastPrinted>
  <dcterms:created xsi:type="dcterms:W3CDTF">2021-04-20T11:23:00Z</dcterms:created>
  <dcterms:modified xsi:type="dcterms:W3CDTF">2021-04-20T12:55:00Z</dcterms:modified>
</cp:coreProperties>
</file>